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>
      <w:pPr>
        <w:tabs>
          <w:tab w:val="left" w:pos="2835"/>
        </w:tabs>
        <w:spacing w:before="240" w:after="240"/>
        <w:ind w:left="2835" w:hanging="2835"/>
        <w:jc w:val="center"/>
        <w:rPr>
          <w:rFonts w:hint="default"/>
          <w:lang w:val="en-US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32"/>
          <w:rFonts w:hint="default" w:asciiTheme="minorHAnsi" w:hAnsiTheme="minorHAnsi" w:cstheme="minorHAnsi"/>
          <w:lang w:val="en-US"/>
        </w:rPr>
        <w:t>27-G001-21</w:t>
      </w:r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RFQ/procurement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RFQ. Any changes to this timeline will be </w:t>
      </w:r>
      <w:r>
        <w:rPr>
          <w:rFonts w:ascii="Calibri" w:hAnsi="Calibri" w:cs="Calibri"/>
          <w:highlight w:val="yellow"/>
        </w:rPr>
        <w:t>posted on the Kiribati Public Procurement Web Portal (</w:t>
      </w:r>
      <w:r>
        <w:rPr>
          <w:rStyle w:val="26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  <w:highlight w:val="yellow"/>
        </w:rPr>
        <w:t xml:space="preserve">) </w:t>
      </w:r>
      <w:r>
        <w:rPr>
          <w:rFonts w:ascii="Calibri" w:hAnsi="Calibri" w:cs="Calibri"/>
          <w:highlight w:val="yellow"/>
          <w:u w:val="single"/>
        </w:rPr>
        <w:t>and</w:t>
      </w:r>
      <w:r>
        <w:rPr>
          <w:rFonts w:ascii="Calibri" w:hAnsi="Calibri" w:cs="Calibri"/>
          <w:highlight w:val="yellow"/>
        </w:rPr>
        <w:t xml:space="preserve"> sent directly to Tenderers who have been specifically invited to submit a Tender</w:t>
      </w:r>
      <w:r>
        <w:rPr>
          <w:rFonts w:ascii="Calibri" w:hAnsi="Calibri" w:cs="Calibri"/>
        </w:rPr>
        <w:t>. Please note that the dates set forth in 5-9 are target dates and may be adjusted.</w:t>
      </w:r>
    </w:p>
    <w:p>
      <w:pPr>
        <w:rPr>
          <w:rFonts w:ascii="Calibri" w:hAnsi="Calibri" w:cs="Calibri"/>
        </w:rPr>
      </w:pPr>
    </w:p>
    <w:tbl>
      <w:tblPr>
        <w:tblStyle w:val="1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2268"/>
        <w:gridCol w:w="2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30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04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>
              <w:rPr>
                <w:rFonts w:hint="default" w:ascii="Calibri" w:hAnsi="Calibri"/>
                <w:szCs w:val="20"/>
                <w:lang w:val="en-US"/>
              </w:rPr>
              <w:t>5</w:t>
            </w:r>
            <w:r>
              <w:rPr>
                <w:rFonts w:ascii="Calibri" w:hAnsi="Calibri"/>
                <w:szCs w:val="20"/>
              </w:rPr>
              <w:t xml:space="preserve"> / 03 / 2021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04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02</w:t>
            </w:r>
            <w:r>
              <w:rPr>
                <w:rFonts w:ascii="Calibri" w:hAnsi="Calibri"/>
                <w:szCs w:val="20"/>
                <w:highlight w:val="yellow"/>
              </w:rPr>
              <w:t xml:space="preserve"> / 0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4</w:t>
            </w:r>
            <w:r>
              <w:rPr>
                <w:rFonts w:ascii="Calibri" w:hAnsi="Calibri"/>
                <w:szCs w:val="20"/>
                <w:highlight w:val="yellow"/>
              </w:rPr>
              <w:t xml:space="preserve"> / 2021 (1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7</w:t>
            </w:r>
            <w:r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04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09</w:t>
            </w:r>
            <w:r>
              <w:rPr>
                <w:rFonts w:ascii="Calibri" w:hAnsi="Calibri"/>
                <w:szCs w:val="20"/>
              </w:rPr>
              <w:t xml:space="preserve"> / 0</w:t>
            </w:r>
            <w:r>
              <w:rPr>
                <w:rFonts w:hint="default" w:ascii="Calibri" w:hAnsi="Calibri"/>
                <w:szCs w:val="20"/>
                <w:lang w:val="en-US"/>
              </w:rPr>
              <w:t>4</w:t>
            </w:r>
            <w:r>
              <w:rPr>
                <w:rFonts w:ascii="Calibri" w:hAnsi="Calibri"/>
                <w:szCs w:val="20"/>
              </w:rPr>
              <w:t xml:space="preserve"> / 2021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</w:t>
            </w:r>
            <w:bookmarkStart w:id="0" w:name="_GoBack"/>
            <w:bookmarkEnd w:id="0"/>
            <w:r>
              <w:rPr>
                <w:rFonts w:cs="Calibri"/>
                <w:sz w:val="24"/>
                <w:szCs w:val="24"/>
              </w:rPr>
              <w:t>st date for submission of Quotation</w:t>
            </w:r>
          </w:p>
        </w:tc>
        <w:tc>
          <w:tcPr>
            <w:tcW w:w="2268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04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19</w:t>
            </w:r>
            <w:r>
              <w:rPr>
                <w:rFonts w:ascii="Calibri" w:hAnsi="Calibri"/>
                <w:szCs w:val="20"/>
                <w:highlight w:val="yellow"/>
              </w:rPr>
              <w:t xml:space="preserve"> / 04 / 2021  (1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7</w:t>
            </w:r>
            <w:r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04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21</w:t>
            </w:r>
            <w:r>
              <w:rPr>
                <w:rFonts w:ascii="Calibri" w:hAnsi="Calibri"/>
                <w:szCs w:val="20"/>
              </w:rPr>
              <w:t xml:space="preserve"> / 04 / 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04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23</w:t>
            </w:r>
            <w:r>
              <w:rPr>
                <w:rFonts w:ascii="Calibri" w:hAnsi="Calibri"/>
                <w:szCs w:val="20"/>
              </w:rPr>
              <w:t xml:space="preserve"> / 04 / 2021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04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07</w:t>
            </w:r>
            <w:r>
              <w:rPr>
                <w:rFonts w:ascii="Calibri" w:hAnsi="Calibri"/>
                <w:szCs w:val="20"/>
              </w:rPr>
              <w:t xml:space="preserve"> / 0</w:t>
            </w:r>
            <w:r>
              <w:rPr>
                <w:rFonts w:hint="default" w:ascii="Calibri" w:hAnsi="Calibri"/>
                <w:szCs w:val="20"/>
                <w:lang w:val="en-US"/>
              </w:rPr>
              <w:t>5</w:t>
            </w:r>
            <w:r>
              <w:rPr>
                <w:rFonts w:ascii="Calibri" w:hAnsi="Calibri"/>
                <w:szCs w:val="20"/>
              </w:rPr>
              <w:t xml:space="preserve"> / 2021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04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>
              <w:rPr>
                <w:rFonts w:hint="default" w:ascii="Calibri" w:hAnsi="Calibri"/>
                <w:szCs w:val="20"/>
                <w:lang w:val="en-US"/>
              </w:rPr>
              <w:t>0</w:t>
            </w:r>
            <w:r>
              <w:rPr>
                <w:rFonts w:ascii="Calibri" w:hAnsi="Calibri"/>
                <w:szCs w:val="20"/>
              </w:rPr>
              <w:t xml:space="preserve"> / 0</w:t>
            </w:r>
            <w:r>
              <w:rPr>
                <w:rFonts w:hint="default" w:ascii="Calibri" w:hAnsi="Calibri"/>
                <w:szCs w:val="20"/>
                <w:lang w:val="en-US"/>
              </w:rPr>
              <w:t>5</w:t>
            </w:r>
            <w:r>
              <w:rPr>
                <w:rFonts w:ascii="Calibri" w:hAnsi="Calibri"/>
                <w:szCs w:val="20"/>
              </w:rPr>
              <w:t xml:space="preserve"> / 2021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04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>
              <w:rPr>
                <w:rFonts w:hint="default" w:ascii="Calibri" w:hAnsi="Calibri"/>
                <w:szCs w:val="20"/>
                <w:lang w:val="en-US"/>
              </w:rPr>
              <w:t>1</w:t>
            </w:r>
            <w:r>
              <w:rPr>
                <w:rFonts w:ascii="Calibri" w:hAnsi="Calibri"/>
                <w:szCs w:val="20"/>
              </w:rPr>
              <w:t xml:space="preserve"> / 0</w:t>
            </w:r>
            <w:r>
              <w:rPr>
                <w:rFonts w:hint="default" w:ascii="Calibri" w:hAnsi="Calibri"/>
                <w:szCs w:val="20"/>
                <w:lang w:val="en-US"/>
              </w:rPr>
              <w:t>5</w:t>
            </w:r>
            <w:r>
              <w:rPr>
                <w:rFonts w:ascii="Calibri" w:hAnsi="Calibri"/>
                <w:szCs w:val="20"/>
              </w:rPr>
              <w:t xml:space="preserve"> / 2021 </w:t>
            </w:r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560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4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11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2021-03-25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 \* MERGEFORMAT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RFQ-MXXX-2020-000</w:t>
    </w:r>
    <w:r>
      <w:rPr>
        <w:rFonts w:cs="Calibri" w:asciiTheme="minorHAnsi" w:hAnsi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337C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3A41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1EA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0C6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67F5F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3909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4A34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161F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3E9F0760"/>
    <w:rsid w:val="63A54D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9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qFormat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qFormat/>
    <w:uiPriority w:val="0"/>
    <w:rPr>
      <w:color w:val="0000FF"/>
      <w:u w:val="single"/>
    </w:rPr>
  </w:style>
  <w:style w:type="paragraph" w:styleId="27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qFormat/>
    <w:uiPriority w:val="0"/>
    <w:pPr>
      <w:ind w:left="720"/>
    </w:pPr>
  </w:style>
  <w:style w:type="character" w:styleId="30">
    <w:name w:val="page number"/>
    <w:basedOn w:val="12"/>
    <w:qFormat/>
    <w:uiPriority w:val="0"/>
  </w:style>
  <w:style w:type="paragraph" w:styleId="31">
    <w:name w:val="Plain Text"/>
    <w:basedOn w:val="1"/>
    <w:link w:val="59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qFormat/>
    <w:uiPriority w:val="0"/>
    <w:pPr>
      <w:spacing w:after="360"/>
    </w:pPr>
  </w:style>
  <w:style w:type="paragraph" w:customStyle="1" w:styleId="44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qFormat/>
    <w:uiPriority w:val="0"/>
    <w:pPr>
      <w:outlineLvl w:val="9"/>
    </w:pPr>
  </w:style>
  <w:style w:type="character" w:customStyle="1" w:styleId="49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qFormat/>
    <w:uiPriority w:val="99"/>
    <w:rPr>
      <w:sz w:val="24"/>
      <w:lang w:eastAsia="en-US"/>
    </w:rPr>
  </w:style>
  <w:style w:type="character" w:customStyle="1" w:styleId="51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qFormat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qFormat/>
    <w:uiPriority w:val="99"/>
    <w:rPr>
      <w:sz w:val="24"/>
    </w:rPr>
  </w:style>
  <w:style w:type="character" w:customStyle="1" w:styleId="58">
    <w:name w:val="Body Text Indent Char"/>
    <w:link w:val="17"/>
    <w:uiPriority w:val="0"/>
    <w:rPr>
      <w:sz w:val="24"/>
    </w:rPr>
  </w:style>
  <w:style w:type="character" w:customStyle="1" w:styleId="59">
    <w:name w:val="Plain Text Char"/>
    <w:link w:val="31"/>
    <w:qFormat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qFormat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uiPriority w:val="0"/>
  </w:style>
  <w:style w:type="paragraph" w:customStyle="1" w:styleId="84">
    <w:name w:val="Style Heading 4 + +Body (Calibri)"/>
    <w:basedOn w:val="5"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"/>
    <w:basedOn w:val="1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/>
</ds:datastoreItem>
</file>

<file path=customXml/itemProps3.xml><?xml version="1.0" encoding="utf-8"?>
<ds:datastoreItem xmlns:ds="http://schemas.openxmlformats.org/officeDocument/2006/customXml" ds:itemID="{2DBE7A18-72B1-46CE-BE67-00617F8B30CB}">
  <ds:schemaRefs/>
</ds:datastoreItem>
</file>

<file path=customXml/itemProps4.xml><?xml version="1.0" encoding="utf-8"?>
<ds:datastoreItem xmlns:ds="http://schemas.openxmlformats.org/officeDocument/2006/customXml" ds:itemID="{61574D59-FDCB-466F-981F-3445A7173771}">
  <ds:schemaRefs/>
</ds:datastoreItem>
</file>

<file path=customXml/itemProps5.xml><?xml version="1.0" encoding="utf-8"?>
<ds:datastoreItem xmlns:ds="http://schemas.openxmlformats.org/officeDocument/2006/customXml" ds:itemID="{FEAF1EBE-8040-4549-89EC-787AE0EE6A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2</Pages>
  <Words>197</Words>
  <Characters>1123</Characters>
  <Lines>9</Lines>
  <Paragraphs>2</Paragraphs>
  <TotalTime>12</TotalTime>
  <ScaleCrop>false</ScaleCrop>
  <LinksUpToDate>false</LinksUpToDate>
  <CharactersWithSpaces>1318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2021-03-15T02:05:00Z</dcterms:created>
  <dc:creator>jason.lee@gggi.org;Jisu Min</dc:creator>
  <cp:lastModifiedBy>tneemia</cp:lastModifiedBy>
  <cp:lastPrinted>2013-10-18T08:32:00Z</cp:lastPrinted>
  <dcterms:modified xsi:type="dcterms:W3CDTF">2021-03-24T23:41:39Z</dcterms:modified>
  <dc:title>STANDARD REQUEST FOR PROPOSALS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